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0867D" w14:textId="77777777" w:rsidR="00946322" w:rsidRPr="00E639D4" w:rsidRDefault="00946322" w:rsidP="006F3922">
      <w:pPr>
        <w:jc w:val="center"/>
        <w:outlineLvl w:val="0"/>
        <w:rPr>
          <w:rFonts w:asciiTheme="majorHAnsi" w:hAnsiTheme="majorHAnsi" w:cs="Arial"/>
          <w:b/>
          <w:sz w:val="20"/>
          <w:szCs w:val="20"/>
        </w:rPr>
      </w:pPr>
    </w:p>
    <w:p w14:paraId="06542535" w14:textId="77777777" w:rsidR="006F3922" w:rsidRPr="00E639D4" w:rsidRDefault="006F3922" w:rsidP="006F3922">
      <w:pPr>
        <w:jc w:val="center"/>
        <w:outlineLvl w:val="0"/>
        <w:rPr>
          <w:rFonts w:asciiTheme="majorHAnsi" w:hAnsiTheme="majorHAnsi" w:cs="Arial"/>
          <w:b/>
          <w:sz w:val="20"/>
          <w:szCs w:val="20"/>
        </w:rPr>
      </w:pPr>
      <w:r w:rsidRPr="00E639D4">
        <w:rPr>
          <w:rFonts w:asciiTheme="majorHAnsi" w:hAnsiTheme="majorHAnsi" w:cs="Arial"/>
          <w:b/>
          <w:sz w:val="20"/>
          <w:szCs w:val="20"/>
        </w:rPr>
        <w:t xml:space="preserve">Alabama Wireless 9-1-1 Board </w:t>
      </w:r>
      <w:r w:rsidR="00054739" w:rsidRPr="00E639D4">
        <w:rPr>
          <w:rFonts w:asciiTheme="majorHAnsi" w:hAnsiTheme="majorHAnsi" w:cs="Arial"/>
          <w:b/>
          <w:sz w:val="20"/>
          <w:szCs w:val="20"/>
        </w:rPr>
        <w:t xml:space="preserve">and </w:t>
      </w:r>
      <w:r w:rsidR="00E00C87" w:rsidRPr="00E639D4">
        <w:rPr>
          <w:rFonts w:asciiTheme="majorHAnsi" w:hAnsiTheme="majorHAnsi" w:cs="Arial"/>
          <w:b/>
          <w:sz w:val="20"/>
          <w:szCs w:val="20"/>
        </w:rPr>
        <w:t>inetwork</w:t>
      </w:r>
      <w:r w:rsidRPr="00E639D4">
        <w:rPr>
          <w:rFonts w:asciiTheme="majorHAnsi" w:hAnsiTheme="majorHAnsi" w:cs="Arial"/>
          <w:b/>
          <w:sz w:val="20"/>
          <w:szCs w:val="20"/>
        </w:rPr>
        <w:t xml:space="preserve"> </w:t>
      </w:r>
      <w:r w:rsidR="00054739" w:rsidRPr="00E639D4">
        <w:rPr>
          <w:rFonts w:asciiTheme="majorHAnsi" w:hAnsiTheme="majorHAnsi" w:cs="Arial"/>
          <w:b/>
          <w:sz w:val="20"/>
          <w:szCs w:val="20"/>
        </w:rPr>
        <w:t>begin implementation of</w:t>
      </w:r>
      <w:r w:rsidRPr="00E639D4">
        <w:rPr>
          <w:rFonts w:asciiTheme="majorHAnsi" w:hAnsiTheme="majorHAnsi" w:cs="Arial"/>
          <w:b/>
          <w:sz w:val="20"/>
          <w:szCs w:val="20"/>
        </w:rPr>
        <w:t xml:space="preserve"> IP-based </w:t>
      </w:r>
      <w:r w:rsidR="00054739" w:rsidRPr="00E639D4">
        <w:rPr>
          <w:rFonts w:asciiTheme="majorHAnsi" w:hAnsiTheme="majorHAnsi" w:cs="Arial"/>
          <w:b/>
          <w:sz w:val="20"/>
          <w:szCs w:val="20"/>
        </w:rPr>
        <w:t xml:space="preserve">statewide </w:t>
      </w:r>
      <w:r w:rsidRPr="00E639D4">
        <w:rPr>
          <w:rFonts w:asciiTheme="majorHAnsi" w:hAnsiTheme="majorHAnsi" w:cs="Arial"/>
          <w:b/>
          <w:sz w:val="20"/>
          <w:szCs w:val="20"/>
        </w:rPr>
        <w:t>Next Generation 9-1-1 Call Routing</w:t>
      </w:r>
    </w:p>
    <w:p w14:paraId="652413C8" w14:textId="77777777" w:rsidR="006F3922" w:rsidRPr="00E639D4" w:rsidRDefault="006F3922" w:rsidP="006F3922">
      <w:pPr>
        <w:jc w:val="center"/>
        <w:rPr>
          <w:rFonts w:asciiTheme="majorHAnsi" w:hAnsiTheme="majorHAnsi" w:cs="Arial"/>
          <w:i/>
          <w:color w:val="000000"/>
          <w:sz w:val="20"/>
          <w:szCs w:val="20"/>
        </w:rPr>
      </w:pPr>
      <w:bookmarkStart w:id="0" w:name="_GoBack"/>
      <w:bookmarkEnd w:id="0"/>
    </w:p>
    <w:p w14:paraId="3417C777" w14:textId="77777777" w:rsidR="006F3922" w:rsidRPr="00E639D4" w:rsidRDefault="006F3922" w:rsidP="006F3922">
      <w:pPr>
        <w:jc w:val="center"/>
        <w:rPr>
          <w:rFonts w:asciiTheme="majorHAnsi" w:hAnsiTheme="majorHAnsi" w:cs="Arial"/>
          <w:i/>
          <w:color w:val="000000"/>
          <w:sz w:val="20"/>
          <w:szCs w:val="20"/>
        </w:rPr>
      </w:pPr>
      <w:proofErr w:type="gramStart"/>
      <w:r w:rsidRPr="00E639D4">
        <w:rPr>
          <w:rFonts w:asciiTheme="majorHAnsi" w:hAnsiTheme="majorHAnsi" w:cs="Arial"/>
          <w:i/>
          <w:color w:val="000000"/>
          <w:sz w:val="20"/>
          <w:szCs w:val="20"/>
        </w:rPr>
        <w:t>Replacement of legacy TDM call</w:t>
      </w:r>
      <w:proofErr w:type="gramEnd"/>
      <w:r w:rsidRPr="00E639D4">
        <w:rPr>
          <w:rFonts w:asciiTheme="majorHAnsi" w:hAnsiTheme="majorHAnsi" w:cs="Arial"/>
          <w:i/>
          <w:color w:val="000000"/>
          <w:sz w:val="20"/>
          <w:szCs w:val="20"/>
        </w:rPr>
        <w:t xml:space="preserve"> routing positions Alabama to support voice as well as text, images, video and other IP-based requests for emergency services</w:t>
      </w:r>
    </w:p>
    <w:p w14:paraId="0F4BF8B9" w14:textId="77777777" w:rsidR="006F3922" w:rsidRPr="00E639D4" w:rsidRDefault="006F3922" w:rsidP="006F3922">
      <w:pPr>
        <w:rPr>
          <w:rFonts w:asciiTheme="majorHAnsi" w:hAnsiTheme="majorHAnsi" w:cs="Arial"/>
          <w:sz w:val="20"/>
          <w:szCs w:val="20"/>
        </w:rPr>
      </w:pPr>
    </w:p>
    <w:p w14:paraId="70919889" w14:textId="765C7D80" w:rsidR="006F3922" w:rsidRPr="00E639D4" w:rsidRDefault="006F3922" w:rsidP="006F3922">
      <w:pPr>
        <w:rPr>
          <w:rFonts w:asciiTheme="majorHAnsi" w:hAnsiTheme="majorHAnsi" w:cs="Arial"/>
          <w:sz w:val="20"/>
          <w:szCs w:val="20"/>
        </w:rPr>
      </w:pPr>
      <w:r w:rsidRPr="00E639D4">
        <w:rPr>
          <w:rFonts w:asciiTheme="majorHAnsi" w:hAnsiTheme="majorHAnsi" w:cs="Arial"/>
          <w:b/>
          <w:sz w:val="20"/>
          <w:szCs w:val="20"/>
        </w:rPr>
        <w:t xml:space="preserve">Research Triangle Park, N.C. – </w:t>
      </w:r>
      <w:r w:rsidR="00D067EC" w:rsidRPr="00E639D4">
        <w:rPr>
          <w:rFonts w:asciiTheme="majorHAnsi" w:hAnsiTheme="majorHAnsi" w:cs="Arial"/>
          <w:b/>
          <w:sz w:val="20"/>
          <w:szCs w:val="20"/>
        </w:rPr>
        <w:t>June 4</w:t>
      </w:r>
      <w:r w:rsidRPr="00E639D4">
        <w:rPr>
          <w:rFonts w:asciiTheme="majorHAnsi" w:hAnsiTheme="majorHAnsi" w:cs="Arial"/>
          <w:b/>
          <w:sz w:val="20"/>
          <w:szCs w:val="20"/>
        </w:rPr>
        <w:t>, 2012 –</w:t>
      </w:r>
      <w:r w:rsidRPr="00E639D4">
        <w:rPr>
          <w:rFonts w:asciiTheme="majorHAnsi" w:hAnsiTheme="majorHAnsi" w:cs="Arial"/>
          <w:sz w:val="20"/>
          <w:szCs w:val="20"/>
        </w:rPr>
        <w:t xml:space="preserve"> inetwork, a leader in IP-based 9</w:t>
      </w:r>
      <w:r w:rsidR="00946322" w:rsidRPr="00E639D4">
        <w:rPr>
          <w:rFonts w:asciiTheme="majorHAnsi" w:hAnsiTheme="majorHAnsi" w:cs="Arial"/>
          <w:sz w:val="20"/>
          <w:szCs w:val="20"/>
        </w:rPr>
        <w:t>-</w:t>
      </w:r>
      <w:r w:rsidRPr="00E639D4">
        <w:rPr>
          <w:rFonts w:asciiTheme="majorHAnsi" w:hAnsiTheme="majorHAnsi" w:cs="Arial"/>
          <w:sz w:val="20"/>
          <w:szCs w:val="20"/>
        </w:rPr>
        <w:t>1</w:t>
      </w:r>
      <w:r w:rsidR="00946322" w:rsidRPr="00E639D4">
        <w:rPr>
          <w:rFonts w:asciiTheme="majorHAnsi" w:hAnsiTheme="majorHAnsi" w:cs="Arial"/>
          <w:sz w:val="20"/>
          <w:szCs w:val="20"/>
        </w:rPr>
        <w:t>-</w:t>
      </w:r>
      <w:r w:rsidRPr="00E639D4">
        <w:rPr>
          <w:rFonts w:asciiTheme="majorHAnsi" w:hAnsiTheme="majorHAnsi" w:cs="Arial"/>
          <w:sz w:val="20"/>
          <w:szCs w:val="20"/>
        </w:rPr>
        <w:t xml:space="preserve">1 and Next Generation </w:t>
      </w:r>
      <w:r w:rsidR="00E639D4">
        <w:rPr>
          <w:rFonts w:asciiTheme="majorHAnsi" w:hAnsiTheme="majorHAnsi" w:cs="Arial"/>
          <w:sz w:val="20"/>
          <w:szCs w:val="20"/>
        </w:rPr>
        <w:t xml:space="preserve">  </w:t>
      </w:r>
      <w:r w:rsidRPr="00E639D4">
        <w:rPr>
          <w:rFonts w:asciiTheme="majorHAnsi" w:hAnsiTheme="majorHAnsi" w:cs="Arial"/>
          <w:sz w:val="20"/>
          <w:szCs w:val="20"/>
        </w:rPr>
        <w:t xml:space="preserve">9-1-1 (NG9-1-1) solutions, today announced the Alabama Wireless 9-1-1 Board signed an agreement with the company to deliver one of the nation’s first statewide NG9-1-1 call routing solutions. Alabama selected inetwork over eight competing proposals. </w:t>
      </w:r>
    </w:p>
    <w:p w14:paraId="1C95BCFA" w14:textId="77777777" w:rsidR="006F3922" w:rsidRPr="00E639D4" w:rsidRDefault="006F3922" w:rsidP="006F3922">
      <w:pPr>
        <w:rPr>
          <w:rFonts w:asciiTheme="majorHAnsi" w:hAnsiTheme="majorHAnsi" w:cs="Arial"/>
          <w:sz w:val="20"/>
          <w:szCs w:val="20"/>
        </w:rPr>
      </w:pPr>
    </w:p>
    <w:p w14:paraId="377F8A61" w14:textId="77777777" w:rsidR="006F3922" w:rsidRPr="00E639D4" w:rsidRDefault="006F3922" w:rsidP="006F3922">
      <w:pPr>
        <w:rPr>
          <w:rFonts w:asciiTheme="majorHAnsi" w:hAnsiTheme="majorHAnsi" w:cs="Arial"/>
          <w:sz w:val="20"/>
          <w:szCs w:val="20"/>
        </w:rPr>
      </w:pPr>
      <w:r w:rsidRPr="00E639D4">
        <w:rPr>
          <w:rFonts w:asciiTheme="majorHAnsi" w:hAnsiTheme="majorHAnsi" w:cs="Arial"/>
          <w:sz w:val="20"/>
          <w:szCs w:val="20"/>
        </w:rPr>
        <w:t>The inetwork solution follows National Emergency Number Association (NENA) recommendations and standards, paving the way for Alabama to support receipt of text messages, videos, photos, and other IP-based requests for emergency assistance.</w:t>
      </w:r>
      <w:r w:rsidR="00144D5F" w:rsidRPr="00E639D4">
        <w:rPr>
          <w:rFonts w:asciiTheme="majorHAnsi" w:hAnsiTheme="majorHAnsi" w:cs="Arial"/>
          <w:sz w:val="20"/>
          <w:szCs w:val="20"/>
        </w:rPr>
        <w:t xml:space="preserve"> </w:t>
      </w:r>
      <w:proofErr w:type="gramStart"/>
      <w:r w:rsidR="00054739" w:rsidRPr="00E639D4">
        <w:rPr>
          <w:rFonts w:asciiTheme="majorHAnsi" w:hAnsiTheme="majorHAnsi" w:cs="Arial"/>
          <w:sz w:val="20"/>
          <w:szCs w:val="20"/>
        </w:rPr>
        <w:t>i</w:t>
      </w:r>
      <w:r w:rsidR="00144D5F" w:rsidRPr="00E639D4">
        <w:rPr>
          <w:rFonts w:asciiTheme="majorHAnsi" w:hAnsiTheme="majorHAnsi" w:cs="Arial"/>
          <w:sz w:val="20"/>
          <w:szCs w:val="20"/>
        </w:rPr>
        <w:t>network’s</w:t>
      </w:r>
      <w:proofErr w:type="gramEnd"/>
      <w:r w:rsidR="00144D5F" w:rsidRPr="00E639D4">
        <w:rPr>
          <w:rFonts w:asciiTheme="majorHAnsi" w:hAnsiTheme="majorHAnsi" w:cs="Arial"/>
          <w:sz w:val="20"/>
          <w:szCs w:val="20"/>
        </w:rPr>
        <w:t xml:space="preserve">  </w:t>
      </w:r>
      <w:r w:rsidR="003412B6" w:rsidRPr="00E639D4">
        <w:rPr>
          <w:rFonts w:asciiTheme="majorHAnsi" w:hAnsiTheme="majorHAnsi" w:cs="Arial"/>
          <w:sz w:val="20"/>
          <w:szCs w:val="20"/>
        </w:rPr>
        <w:t xml:space="preserve">goal is to provide states and 9-1-1 authorities across the nation </w:t>
      </w:r>
      <w:r w:rsidR="00144D5F" w:rsidRPr="00E639D4">
        <w:rPr>
          <w:rFonts w:asciiTheme="majorHAnsi" w:hAnsiTheme="majorHAnsi" w:cs="Arial"/>
          <w:sz w:val="20"/>
          <w:szCs w:val="20"/>
        </w:rPr>
        <w:t xml:space="preserve">with </w:t>
      </w:r>
      <w:r w:rsidR="003412B6" w:rsidRPr="00E639D4">
        <w:rPr>
          <w:rFonts w:asciiTheme="majorHAnsi" w:hAnsiTheme="majorHAnsi" w:cs="Arial"/>
          <w:sz w:val="20"/>
          <w:szCs w:val="20"/>
        </w:rPr>
        <w:t>more cost effective and efficient</w:t>
      </w:r>
      <w:r w:rsidR="00106766" w:rsidRPr="00E639D4">
        <w:rPr>
          <w:rFonts w:asciiTheme="majorHAnsi" w:hAnsiTheme="majorHAnsi" w:cs="Arial"/>
          <w:sz w:val="20"/>
          <w:szCs w:val="20"/>
        </w:rPr>
        <w:t xml:space="preserve"> NG9-1-1 solutions</w:t>
      </w:r>
      <w:r w:rsidR="003412B6" w:rsidRPr="00E639D4">
        <w:rPr>
          <w:rFonts w:asciiTheme="majorHAnsi" w:hAnsiTheme="majorHAnsi" w:cs="Arial"/>
          <w:sz w:val="20"/>
          <w:szCs w:val="20"/>
        </w:rPr>
        <w:t xml:space="preserve"> </w:t>
      </w:r>
      <w:r w:rsidR="00106766" w:rsidRPr="00E639D4">
        <w:rPr>
          <w:rFonts w:asciiTheme="majorHAnsi" w:hAnsiTheme="majorHAnsi" w:cs="Arial"/>
          <w:sz w:val="20"/>
          <w:szCs w:val="20"/>
        </w:rPr>
        <w:t xml:space="preserve">as </w:t>
      </w:r>
      <w:r w:rsidR="003412B6" w:rsidRPr="00E639D4">
        <w:rPr>
          <w:rFonts w:asciiTheme="majorHAnsi" w:hAnsiTheme="majorHAnsi" w:cs="Arial"/>
          <w:sz w:val="20"/>
          <w:szCs w:val="20"/>
        </w:rPr>
        <w:t>alternative</w:t>
      </w:r>
      <w:r w:rsidR="00144D5F" w:rsidRPr="00E639D4">
        <w:rPr>
          <w:rFonts w:asciiTheme="majorHAnsi" w:hAnsiTheme="majorHAnsi" w:cs="Arial"/>
          <w:sz w:val="20"/>
          <w:szCs w:val="20"/>
        </w:rPr>
        <w:t>s</w:t>
      </w:r>
      <w:r w:rsidR="003412B6" w:rsidRPr="00E639D4">
        <w:rPr>
          <w:rFonts w:asciiTheme="majorHAnsi" w:hAnsiTheme="majorHAnsi" w:cs="Arial"/>
          <w:sz w:val="20"/>
          <w:szCs w:val="20"/>
        </w:rPr>
        <w:t xml:space="preserve"> to cumbersome legacy </w:t>
      </w:r>
      <w:r w:rsidR="00106766" w:rsidRPr="00E639D4">
        <w:rPr>
          <w:rFonts w:asciiTheme="majorHAnsi" w:hAnsiTheme="majorHAnsi" w:cs="Arial"/>
          <w:sz w:val="20"/>
          <w:szCs w:val="20"/>
        </w:rPr>
        <w:t xml:space="preserve">9-1-1 </w:t>
      </w:r>
      <w:r w:rsidR="003412B6" w:rsidRPr="00E639D4">
        <w:rPr>
          <w:rFonts w:asciiTheme="majorHAnsi" w:hAnsiTheme="majorHAnsi" w:cs="Arial"/>
          <w:sz w:val="20"/>
          <w:szCs w:val="20"/>
        </w:rPr>
        <w:t>architectures, systems and procedures.</w:t>
      </w:r>
    </w:p>
    <w:p w14:paraId="32EC709F" w14:textId="77777777" w:rsidR="006F3922" w:rsidRPr="00E639D4" w:rsidRDefault="006F3922" w:rsidP="006F3922">
      <w:pPr>
        <w:rPr>
          <w:rFonts w:asciiTheme="majorHAnsi" w:hAnsiTheme="majorHAnsi" w:cs="Arial"/>
          <w:sz w:val="20"/>
          <w:szCs w:val="20"/>
        </w:rPr>
      </w:pPr>
    </w:p>
    <w:p w14:paraId="33A9653F" w14:textId="77777777" w:rsidR="006F3922" w:rsidRPr="00E639D4" w:rsidRDefault="006F3922" w:rsidP="006F3922">
      <w:pPr>
        <w:rPr>
          <w:rFonts w:asciiTheme="majorHAnsi" w:hAnsiTheme="majorHAnsi" w:cs="Arial"/>
          <w:sz w:val="20"/>
          <w:szCs w:val="20"/>
        </w:rPr>
      </w:pPr>
      <w:r w:rsidRPr="00E639D4">
        <w:rPr>
          <w:rFonts w:asciiTheme="majorHAnsi" w:hAnsiTheme="majorHAnsi" w:cs="Arial"/>
          <w:sz w:val="20"/>
          <w:szCs w:val="20"/>
        </w:rPr>
        <w:t xml:space="preserve">“America's first 9-1-1 call was placed in Alabama in over 40-years ago,” said Steve Leonard, executive vice president and general manager of inetwork.  “We are proud of the role inetwork is playing in helping Alabama builds upon this legacy while also demonstrating inetwork’s commitment to meeting public safety’s next generation 9-1-1 needs.” </w:t>
      </w:r>
    </w:p>
    <w:p w14:paraId="049DE16E" w14:textId="77777777" w:rsidR="006F3922" w:rsidRPr="00E639D4" w:rsidRDefault="006F3922" w:rsidP="006F3922">
      <w:pPr>
        <w:rPr>
          <w:rFonts w:asciiTheme="majorHAnsi" w:hAnsiTheme="majorHAnsi" w:cs="Arial"/>
          <w:sz w:val="20"/>
          <w:szCs w:val="20"/>
        </w:rPr>
      </w:pPr>
    </w:p>
    <w:p w14:paraId="37DDEDA3" w14:textId="77777777" w:rsidR="006F3922" w:rsidRPr="00E639D4" w:rsidRDefault="006F3922" w:rsidP="006F3922">
      <w:pPr>
        <w:rPr>
          <w:rFonts w:asciiTheme="majorHAnsi" w:hAnsiTheme="majorHAnsi" w:cs="Arial"/>
          <w:sz w:val="20"/>
          <w:szCs w:val="20"/>
        </w:rPr>
      </w:pPr>
      <w:r w:rsidRPr="00E639D4">
        <w:rPr>
          <w:rFonts w:asciiTheme="majorHAnsi" w:hAnsiTheme="majorHAnsi" w:cs="Arial"/>
          <w:sz w:val="20"/>
          <w:szCs w:val="20"/>
        </w:rPr>
        <w:t>“</w:t>
      </w:r>
      <w:proofErr w:type="gramStart"/>
      <w:r w:rsidRPr="00E639D4">
        <w:rPr>
          <w:rFonts w:asciiTheme="majorHAnsi" w:hAnsiTheme="majorHAnsi" w:cs="Arial"/>
          <w:sz w:val="20"/>
          <w:szCs w:val="20"/>
        </w:rPr>
        <w:t>inetwork</w:t>
      </w:r>
      <w:proofErr w:type="gramEnd"/>
      <w:r w:rsidRPr="00E639D4">
        <w:rPr>
          <w:rFonts w:asciiTheme="majorHAnsi" w:hAnsiTheme="majorHAnsi" w:cs="Arial"/>
          <w:sz w:val="20"/>
          <w:szCs w:val="20"/>
        </w:rPr>
        <w:t xml:space="preserve"> </w:t>
      </w:r>
      <w:r w:rsidR="00946322" w:rsidRPr="00E639D4">
        <w:rPr>
          <w:rFonts w:asciiTheme="majorHAnsi" w:hAnsiTheme="majorHAnsi" w:cs="Arial"/>
          <w:sz w:val="20"/>
          <w:szCs w:val="20"/>
        </w:rPr>
        <w:t xml:space="preserve">is our ideal choice </w:t>
      </w:r>
      <w:r w:rsidRPr="00E639D4">
        <w:rPr>
          <w:rFonts w:asciiTheme="majorHAnsi" w:hAnsiTheme="majorHAnsi" w:cs="Arial"/>
          <w:sz w:val="20"/>
          <w:szCs w:val="20"/>
        </w:rPr>
        <w:t>to roll out next generation 9-1-1 call routing to our citizens</w:t>
      </w:r>
      <w:r w:rsidR="00946322" w:rsidRPr="00E639D4">
        <w:rPr>
          <w:rFonts w:asciiTheme="majorHAnsi" w:hAnsiTheme="majorHAnsi" w:cs="Arial"/>
          <w:sz w:val="20"/>
          <w:szCs w:val="20"/>
        </w:rPr>
        <w:t>, based on their proven 9-1-1 technologies and ability to develop a cost effective alternative</w:t>
      </w:r>
      <w:r w:rsidRPr="00E639D4">
        <w:rPr>
          <w:rFonts w:asciiTheme="majorHAnsi" w:hAnsiTheme="majorHAnsi" w:cs="Arial"/>
          <w:sz w:val="20"/>
          <w:szCs w:val="20"/>
        </w:rPr>
        <w:t>,” said Roger Wilson, chairman of the Alabama Wireless 9-1-1 Board. “Our work with inetwork will help us to better serve citizens while also reducing costs associated with providing emergency services.”</w:t>
      </w:r>
    </w:p>
    <w:p w14:paraId="57F2544A" w14:textId="77777777" w:rsidR="006F3922" w:rsidRPr="00E639D4" w:rsidRDefault="006F3922" w:rsidP="006F3922">
      <w:pPr>
        <w:rPr>
          <w:rFonts w:asciiTheme="majorHAnsi" w:hAnsiTheme="majorHAnsi" w:cs="Arial"/>
          <w:sz w:val="20"/>
          <w:szCs w:val="20"/>
        </w:rPr>
      </w:pPr>
    </w:p>
    <w:p w14:paraId="06987F11" w14:textId="77777777" w:rsidR="006F3922" w:rsidRPr="00E639D4" w:rsidRDefault="006F3922" w:rsidP="006F3922">
      <w:pPr>
        <w:rPr>
          <w:rFonts w:asciiTheme="majorHAnsi" w:hAnsiTheme="majorHAnsi" w:cs="Microsoft Sans Serif"/>
          <w:sz w:val="20"/>
          <w:szCs w:val="20"/>
        </w:rPr>
      </w:pPr>
      <w:r w:rsidRPr="00E639D4">
        <w:rPr>
          <w:rFonts w:asciiTheme="majorHAnsi" w:hAnsiTheme="majorHAnsi" w:cs="Arial"/>
          <w:sz w:val="20"/>
          <w:szCs w:val="20"/>
        </w:rPr>
        <w:t>“</w:t>
      </w:r>
      <w:r w:rsidRPr="00E639D4">
        <w:rPr>
          <w:rFonts w:asciiTheme="majorHAnsi" w:hAnsiTheme="majorHAnsi" w:cs="Microsoft Sans Serif"/>
          <w:sz w:val="20"/>
          <w:szCs w:val="20"/>
        </w:rPr>
        <w:t xml:space="preserve">The current E9-1-1 system struggled to adapt to support wireless and VoIP communications services and </w:t>
      </w:r>
      <w:r w:rsidR="00DE7414" w:rsidRPr="00E639D4">
        <w:rPr>
          <w:rFonts w:asciiTheme="majorHAnsi" w:hAnsiTheme="majorHAnsi" w:cs="Microsoft Sans Serif"/>
          <w:sz w:val="20"/>
          <w:szCs w:val="20"/>
        </w:rPr>
        <w:t>remain</w:t>
      </w:r>
      <w:r w:rsidR="0041392B" w:rsidRPr="00E639D4">
        <w:rPr>
          <w:rFonts w:asciiTheme="majorHAnsi" w:hAnsiTheme="majorHAnsi" w:cs="Microsoft Sans Serif"/>
          <w:sz w:val="20"/>
          <w:szCs w:val="20"/>
        </w:rPr>
        <w:t>s</w:t>
      </w:r>
      <w:r w:rsidR="00DE7414" w:rsidRPr="00E639D4">
        <w:rPr>
          <w:rFonts w:asciiTheme="majorHAnsi" w:hAnsiTheme="majorHAnsi" w:cs="Microsoft Sans Serif"/>
          <w:sz w:val="20"/>
          <w:szCs w:val="20"/>
        </w:rPr>
        <w:t xml:space="preserve"> unable to effectively </w:t>
      </w:r>
      <w:r w:rsidRPr="00E639D4">
        <w:rPr>
          <w:rFonts w:asciiTheme="majorHAnsi" w:hAnsiTheme="majorHAnsi" w:cs="Microsoft Sans Serif"/>
          <w:sz w:val="20"/>
          <w:szCs w:val="20"/>
        </w:rPr>
        <w:t xml:space="preserve">support </w:t>
      </w:r>
      <w:r w:rsidR="0041392B" w:rsidRPr="00E639D4">
        <w:rPr>
          <w:rFonts w:asciiTheme="majorHAnsi" w:hAnsiTheme="majorHAnsi" w:cs="Microsoft Sans Serif"/>
          <w:sz w:val="20"/>
          <w:szCs w:val="20"/>
        </w:rPr>
        <w:t xml:space="preserve">other commonly used </w:t>
      </w:r>
      <w:r w:rsidRPr="00E639D4">
        <w:rPr>
          <w:rFonts w:asciiTheme="majorHAnsi" w:hAnsiTheme="majorHAnsi" w:cs="Microsoft Sans Serif"/>
          <w:sz w:val="20"/>
          <w:szCs w:val="20"/>
        </w:rPr>
        <w:t xml:space="preserve">services such as </w:t>
      </w:r>
      <w:r w:rsidR="0041392B" w:rsidRPr="00E639D4">
        <w:rPr>
          <w:rFonts w:asciiTheme="majorHAnsi" w:hAnsiTheme="majorHAnsi" w:cs="Microsoft Sans Serif"/>
          <w:sz w:val="20"/>
          <w:szCs w:val="20"/>
        </w:rPr>
        <w:t>t</w:t>
      </w:r>
      <w:r w:rsidRPr="00E639D4">
        <w:rPr>
          <w:rFonts w:asciiTheme="majorHAnsi" w:hAnsiTheme="majorHAnsi" w:cs="Microsoft Sans Serif"/>
          <w:sz w:val="20"/>
          <w:szCs w:val="20"/>
        </w:rPr>
        <w:t xml:space="preserve">exting.  The NG9-1-1 system being deployed in Alabama will allow the state to support these and other </w:t>
      </w:r>
      <w:r w:rsidR="0041392B" w:rsidRPr="00E639D4">
        <w:rPr>
          <w:rFonts w:asciiTheme="majorHAnsi" w:hAnsiTheme="majorHAnsi" w:cs="Microsoft Sans Serif"/>
          <w:sz w:val="20"/>
          <w:szCs w:val="20"/>
        </w:rPr>
        <w:t xml:space="preserve">advanced </w:t>
      </w:r>
      <w:r w:rsidRPr="00E639D4">
        <w:rPr>
          <w:rFonts w:asciiTheme="majorHAnsi" w:hAnsiTheme="majorHAnsi" w:cs="Microsoft Sans Serif"/>
          <w:sz w:val="20"/>
          <w:szCs w:val="20"/>
        </w:rPr>
        <w:t xml:space="preserve">communications services </w:t>
      </w:r>
      <w:r w:rsidR="0041392B" w:rsidRPr="00E639D4">
        <w:rPr>
          <w:rFonts w:asciiTheme="majorHAnsi" w:hAnsiTheme="majorHAnsi" w:cs="Microsoft Sans Serif"/>
          <w:sz w:val="20"/>
          <w:szCs w:val="20"/>
        </w:rPr>
        <w:t xml:space="preserve">that may help </w:t>
      </w:r>
      <w:r w:rsidRPr="00E639D4">
        <w:rPr>
          <w:rFonts w:asciiTheme="majorHAnsi" w:hAnsiTheme="majorHAnsi" w:cs="Microsoft Sans Serif"/>
          <w:sz w:val="20"/>
          <w:szCs w:val="20"/>
        </w:rPr>
        <w:t>protect lives and property</w:t>
      </w:r>
      <w:r w:rsidR="0041392B" w:rsidRPr="00E639D4">
        <w:rPr>
          <w:rFonts w:asciiTheme="majorHAnsi" w:hAnsiTheme="majorHAnsi" w:cs="Microsoft Sans Serif"/>
          <w:sz w:val="20"/>
          <w:szCs w:val="20"/>
        </w:rPr>
        <w:t>,</w:t>
      </w:r>
      <w:r w:rsidRPr="00E639D4">
        <w:rPr>
          <w:rFonts w:asciiTheme="majorHAnsi" w:hAnsiTheme="majorHAnsi" w:cs="Microsoft Sans Serif"/>
          <w:sz w:val="20"/>
          <w:szCs w:val="20"/>
        </w:rPr>
        <w:t>”</w:t>
      </w:r>
      <w:r w:rsidR="0041392B" w:rsidRPr="00E639D4">
        <w:rPr>
          <w:rFonts w:asciiTheme="majorHAnsi" w:hAnsiTheme="majorHAnsi" w:cs="Arial"/>
          <w:sz w:val="20"/>
          <w:szCs w:val="20"/>
        </w:rPr>
        <w:t xml:space="preserve"> offered Ray Paddock, vice president of emergency product and business development for inetwork.</w:t>
      </w:r>
    </w:p>
    <w:p w14:paraId="234F5D09" w14:textId="77777777" w:rsidR="006F3922" w:rsidRPr="00E639D4" w:rsidRDefault="006F3922" w:rsidP="006F3922">
      <w:pPr>
        <w:rPr>
          <w:rFonts w:asciiTheme="majorHAnsi" w:hAnsiTheme="majorHAnsi" w:cs="Arial"/>
          <w:sz w:val="20"/>
          <w:szCs w:val="20"/>
        </w:rPr>
      </w:pPr>
    </w:p>
    <w:p w14:paraId="36B0DC0A" w14:textId="77777777" w:rsidR="006F3922" w:rsidRPr="00E639D4" w:rsidRDefault="006F3922" w:rsidP="006F3922">
      <w:pPr>
        <w:rPr>
          <w:rFonts w:asciiTheme="majorHAnsi" w:hAnsiTheme="majorHAnsi" w:cs="Arial"/>
          <w:b/>
          <w:sz w:val="20"/>
          <w:szCs w:val="20"/>
        </w:rPr>
      </w:pPr>
      <w:r w:rsidRPr="00E639D4">
        <w:rPr>
          <w:rFonts w:asciiTheme="majorHAnsi" w:hAnsiTheme="majorHAnsi" w:cs="Arial"/>
          <w:b/>
          <w:sz w:val="20"/>
          <w:szCs w:val="20"/>
        </w:rPr>
        <w:t>About inetwork NG9-1-1 Solutions</w:t>
      </w:r>
    </w:p>
    <w:p w14:paraId="39F64732" w14:textId="77777777" w:rsidR="006F3922" w:rsidRPr="00E639D4" w:rsidRDefault="006F3922" w:rsidP="006F3922">
      <w:pPr>
        <w:rPr>
          <w:rFonts w:asciiTheme="majorHAnsi" w:hAnsiTheme="majorHAnsi"/>
          <w:color w:val="000000"/>
          <w:sz w:val="20"/>
          <w:szCs w:val="20"/>
        </w:rPr>
      </w:pPr>
      <w:proofErr w:type="gramStart"/>
      <w:r w:rsidRPr="00E639D4">
        <w:rPr>
          <w:rFonts w:asciiTheme="majorHAnsi" w:hAnsiTheme="majorHAnsi" w:cs="Arial"/>
          <w:sz w:val="20"/>
          <w:szCs w:val="20"/>
        </w:rPr>
        <w:t>inetwork</w:t>
      </w:r>
      <w:proofErr w:type="gramEnd"/>
      <w:r w:rsidRPr="00E639D4">
        <w:rPr>
          <w:rFonts w:asciiTheme="majorHAnsi" w:hAnsiTheme="majorHAnsi" w:cs="Arial"/>
          <w:sz w:val="20"/>
          <w:szCs w:val="20"/>
        </w:rPr>
        <w:t xml:space="preserve"> provides a complete managed NG9-1-1 call routing and emergency services IP network (</w:t>
      </w:r>
      <w:proofErr w:type="spellStart"/>
      <w:r w:rsidRPr="00E639D4">
        <w:rPr>
          <w:rFonts w:asciiTheme="majorHAnsi" w:hAnsiTheme="majorHAnsi" w:cs="Arial"/>
          <w:sz w:val="20"/>
          <w:szCs w:val="20"/>
        </w:rPr>
        <w:t>ESinet</w:t>
      </w:r>
      <w:proofErr w:type="spellEnd"/>
      <w:r w:rsidRPr="00E639D4">
        <w:rPr>
          <w:rFonts w:asciiTheme="majorHAnsi" w:hAnsiTheme="majorHAnsi" w:cs="Arial"/>
          <w:sz w:val="20"/>
          <w:szCs w:val="20"/>
        </w:rPr>
        <w:t xml:space="preserve">) solutions leveraging its proven experience in providing E9-1-1 services to the nation’s leading VoIP providers. </w:t>
      </w:r>
      <w:proofErr w:type="gramStart"/>
      <w:r w:rsidRPr="00E639D4">
        <w:rPr>
          <w:rFonts w:asciiTheme="majorHAnsi" w:hAnsiTheme="majorHAnsi" w:cs="Arial"/>
          <w:sz w:val="20"/>
          <w:szCs w:val="20"/>
        </w:rPr>
        <w:t>inetwork</w:t>
      </w:r>
      <w:proofErr w:type="gramEnd"/>
      <w:r w:rsidRPr="00E639D4">
        <w:rPr>
          <w:rFonts w:asciiTheme="majorHAnsi" w:hAnsiTheme="majorHAnsi" w:cs="Arial"/>
          <w:sz w:val="20"/>
          <w:szCs w:val="20"/>
        </w:rPr>
        <w:t xml:space="preserve"> is an active participant in the development of NG9-1-1 standards and National Emergency Number (NENA) NG9-1-1 industry collaboration events to test product interoperability.  The company also </w:t>
      </w:r>
      <w:r w:rsidR="00AF4707" w:rsidRPr="00E639D4">
        <w:rPr>
          <w:rFonts w:asciiTheme="majorHAnsi" w:hAnsiTheme="majorHAnsi" w:cs="Arial"/>
          <w:sz w:val="20"/>
          <w:szCs w:val="20"/>
        </w:rPr>
        <w:t xml:space="preserve">continues to </w:t>
      </w:r>
      <w:r w:rsidRPr="00E639D4">
        <w:rPr>
          <w:rFonts w:asciiTheme="majorHAnsi" w:hAnsiTheme="majorHAnsi" w:cs="Arial"/>
          <w:sz w:val="20"/>
          <w:szCs w:val="20"/>
        </w:rPr>
        <w:t xml:space="preserve">work with the FCC on </w:t>
      </w:r>
      <w:r w:rsidR="000D2A2E" w:rsidRPr="00E639D4">
        <w:rPr>
          <w:rFonts w:asciiTheme="majorHAnsi" w:hAnsiTheme="majorHAnsi" w:cs="Arial"/>
          <w:sz w:val="20"/>
          <w:szCs w:val="20"/>
        </w:rPr>
        <w:t>T</w:t>
      </w:r>
      <w:r w:rsidRPr="00E639D4">
        <w:rPr>
          <w:rFonts w:asciiTheme="majorHAnsi" w:hAnsiTheme="majorHAnsi" w:cs="Arial"/>
          <w:sz w:val="20"/>
          <w:szCs w:val="20"/>
        </w:rPr>
        <w:t>ext</w:t>
      </w:r>
      <w:r w:rsidR="000D2A2E" w:rsidRPr="00E639D4">
        <w:rPr>
          <w:rFonts w:asciiTheme="majorHAnsi" w:hAnsiTheme="majorHAnsi" w:cs="Arial"/>
          <w:sz w:val="20"/>
          <w:szCs w:val="20"/>
        </w:rPr>
        <w:t>-</w:t>
      </w:r>
      <w:r w:rsidRPr="00E639D4">
        <w:rPr>
          <w:rFonts w:asciiTheme="majorHAnsi" w:hAnsiTheme="majorHAnsi" w:cs="Arial"/>
          <w:sz w:val="20"/>
          <w:szCs w:val="20"/>
        </w:rPr>
        <w:t>to</w:t>
      </w:r>
      <w:r w:rsidR="000D2A2E" w:rsidRPr="00E639D4">
        <w:rPr>
          <w:rFonts w:asciiTheme="majorHAnsi" w:hAnsiTheme="majorHAnsi" w:cs="Arial"/>
          <w:sz w:val="20"/>
          <w:szCs w:val="20"/>
        </w:rPr>
        <w:t>-</w:t>
      </w:r>
      <w:r w:rsidRPr="00E639D4">
        <w:rPr>
          <w:rFonts w:asciiTheme="majorHAnsi" w:hAnsiTheme="majorHAnsi" w:cs="Arial"/>
          <w:sz w:val="20"/>
          <w:szCs w:val="20"/>
        </w:rPr>
        <w:t xml:space="preserve">9-1-1 initiatives.  The company’s nationwide </w:t>
      </w:r>
      <w:r w:rsidR="000D2A2E" w:rsidRPr="00E639D4">
        <w:rPr>
          <w:rFonts w:asciiTheme="majorHAnsi" w:hAnsiTheme="majorHAnsi" w:cs="Arial"/>
          <w:sz w:val="20"/>
          <w:szCs w:val="20"/>
        </w:rPr>
        <w:t>T</w:t>
      </w:r>
      <w:r w:rsidRPr="00E639D4">
        <w:rPr>
          <w:rFonts w:asciiTheme="majorHAnsi" w:hAnsiTheme="majorHAnsi" w:cs="Arial"/>
          <w:sz w:val="20"/>
          <w:szCs w:val="20"/>
        </w:rPr>
        <w:t>ext</w:t>
      </w:r>
      <w:r w:rsidR="000D2A2E" w:rsidRPr="00E639D4">
        <w:rPr>
          <w:rFonts w:asciiTheme="majorHAnsi" w:hAnsiTheme="majorHAnsi" w:cs="Arial"/>
          <w:sz w:val="20"/>
          <w:szCs w:val="20"/>
        </w:rPr>
        <w:t>-</w:t>
      </w:r>
      <w:r w:rsidRPr="00E639D4">
        <w:rPr>
          <w:rFonts w:asciiTheme="majorHAnsi" w:hAnsiTheme="majorHAnsi" w:cs="Arial"/>
          <w:sz w:val="20"/>
          <w:szCs w:val="20"/>
        </w:rPr>
        <w:t>to</w:t>
      </w:r>
      <w:r w:rsidR="000D2A2E" w:rsidRPr="00E639D4">
        <w:rPr>
          <w:rFonts w:asciiTheme="majorHAnsi" w:hAnsiTheme="majorHAnsi" w:cs="Arial"/>
          <w:sz w:val="20"/>
          <w:szCs w:val="20"/>
        </w:rPr>
        <w:t>-</w:t>
      </w:r>
      <w:r w:rsidRPr="00E639D4">
        <w:rPr>
          <w:rFonts w:asciiTheme="majorHAnsi" w:hAnsiTheme="majorHAnsi" w:cs="Arial"/>
          <w:sz w:val="20"/>
          <w:szCs w:val="20"/>
        </w:rPr>
        <w:t xml:space="preserve">9-1-1 Clearinghouse concept is designed to give states and 9-1-1 authorities flexibility in deploying the solution of their choosing while meeting text to 9-1-1 needs of their citizens. </w:t>
      </w:r>
    </w:p>
    <w:p w14:paraId="381621A8" w14:textId="77777777" w:rsidR="006F3922" w:rsidRPr="00E639D4" w:rsidRDefault="006F3922" w:rsidP="006F3922">
      <w:pPr>
        <w:jc w:val="center"/>
        <w:rPr>
          <w:rFonts w:asciiTheme="majorHAnsi" w:hAnsiTheme="majorHAnsi"/>
          <w:color w:val="000000"/>
          <w:sz w:val="20"/>
          <w:szCs w:val="20"/>
        </w:rPr>
      </w:pPr>
    </w:p>
    <w:p w14:paraId="4415F15D" w14:textId="77777777" w:rsidR="006F3922" w:rsidRPr="00E639D4" w:rsidRDefault="006F3922" w:rsidP="006F3922">
      <w:pPr>
        <w:rPr>
          <w:rFonts w:asciiTheme="majorHAnsi" w:hAnsiTheme="majorHAnsi" w:cs="Arial"/>
          <w:b/>
          <w:color w:val="000000"/>
          <w:sz w:val="20"/>
          <w:szCs w:val="20"/>
        </w:rPr>
      </w:pPr>
      <w:r w:rsidRPr="00E639D4">
        <w:rPr>
          <w:rFonts w:asciiTheme="majorHAnsi" w:hAnsiTheme="majorHAnsi" w:cs="Arial"/>
          <w:b/>
          <w:color w:val="000000"/>
          <w:sz w:val="20"/>
          <w:szCs w:val="20"/>
        </w:rPr>
        <w:t xml:space="preserve">About </w:t>
      </w:r>
      <w:r w:rsidR="005C6CDB" w:rsidRPr="00E639D4">
        <w:rPr>
          <w:rFonts w:asciiTheme="majorHAnsi" w:hAnsiTheme="majorHAnsi" w:cs="Arial"/>
          <w:b/>
          <w:color w:val="000000"/>
          <w:sz w:val="20"/>
          <w:szCs w:val="20"/>
        </w:rPr>
        <w:t xml:space="preserve">The </w:t>
      </w:r>
      <w:r w:rsidRPr="00E639D4">
        <w:rPr>
          <w:rFonts w:asciiTheme="majorHAnsi" w:hAnsiTheme="majorHAnsi" w:cs="Arial"/>
          <w:b/>
          <w:color w:val="000000"/>
          <w:sz w:val="20"/>
          <w:szCs w:val="20"/>
        </w:rPr>
        <w:t xml:space="preserve">Alabama Wireless 9-1-1 </w:t>
      </w:r>
      <w:proofErr w:type="gramStart"/>
      <w:r w:rsidRPr="00E639D4">
        <w:rPr>
          <w:rFonts w:asciiTheme="majorHAnsi" w:hAnsiTheme="majorHAnsi" w:cs="Arial"/>
          <w:b/>
          <w:color w:val="000000"/>
          <w:sz w:val="20"/>
          <w:szCs w:val="20"/>
        </w:rPr>
        <w:t>Board</w:t>
      </w:r>
      <w:proofErr w:type="gramEnd"/>
      <w:r w:rsidRPr="00E639D4">
        <w:rPr>
          <w:rFonts w:asciiTheme="majorHAnsi" w:hAnsiTheme="majorHAnsi" w:cs="Arial"/>
          <w:b/>
          <w:color w:val="000000"/>
          <w:sz w:val="20"/>
          <w:szCs w:val="20"/>
        </w:rPr>
        <w:t xml:space="preserve"> </w:t>
      </w:r>
    </w:p>
    <w:p w14:paraId="18D953A1" w14:textId="77777777" w:rsidR="005C6CDB" w:rsidRPr="00E639D4" w:rsidRDefault="005C6CDB" w:rsidP="005C6CDB">
      <w:pPr>
        <w:widowControl w:val="0"/>
        <w:autoSpaceDE w:val="0"/>
        <w:autoSpaceDN w:val="0"/>
        <w:adjustRightInd w:val="0"/>
        <w:rPr>
          <w:rFonts w:asciiTheme="majorHAnsi" w:hAnsiTheme="majorHAnsi" w:cs="Calibri"/>
          <w:color w:val="000000" w:themeColor="text1"/>
          <w:sz w:val="20"/>
          <w:szCs w:val="20"/>
        </w:rPr>
      </w:pPr>
      <w:r w:rsidRPr="00E639D4">
        <w:rPr>
          <w:rFonts w:asciiTheme="majorHAnsi" w:hAnsiTheme="majorHAnsi" w:cs="Calibri"/>
          <w:color w:val="000000" w:themeColor="text1"/>
          <w:sz w:val="20"/>
          <w:szCs w:val="20"/>
        </w:rPr>
        <w:t>The Alabama Wireless 9-1-1 Board is charged by Alabama law to handle collecting and distributing 9-1-1 fees for the State’s Emergency Services Districts and wireless carriers participating in cost recovery.   In addition The Board was instrumental in launching the Alabama Next Generation 9-1-1 (ANGEN) committee to pursue a Statewide IP 9-1-1 solution, funded through a grant from the Alabama Department of Homeland Security and matching funding from participating districts.  The Board will handle the ANGEN project in partnership with the Alabama Super Computer Authority for last mile connectivity to each District.</w:t>
      </w:r>
    </w:p>
    <w:p w14:paraId="646A0EF8" w14:textId="77777777" w:rsidR="005C6CDB" w:rsidRPr="00E639D4" w:rsidRDefault="005C6CDB" w:rsidP="005C6CDB">
      <w:pPr>
        <w:widowControl w:val="0"/>
        <w:autoSpaceDE w:val="0"/>
        <w:autoSpaceDN w:val="0"/>
        <w:adjustRightInd w:val="0"/>
        <w:rPr>
          <w:rFonts w:asciiTheme="majorHAnsi" w:hAnsiTheme="majorHAnsi"/>
          <w:color w:val="000000" w:themeColor="text1"/>
          <w:sz w:val="20"/>
          <w:szCs w:val="20"/>
        </w:rPr>
      </w:pPr>
    </w:p>
    <w:p w14:paraId="53CD24DF" w14:textId="77777777" w:rsidR="00307A6B" w:rsidRPr="00E639D4" w:rsidRDefault="00307A6B" w:rsidP="005C6CDB">
      <w:pPr>
        <w:rPr>
          <w:rFonts w:asciiTheme="majorHAnsi" w:hAnsiTheme="majorHAnsi" w:cs="Arial"/>
          <w:color w:val="000000"/>
          <w:sz w:val="20"/>
          <w:szCs w:val="20"/>
        </w:rPr>
      </w:pPr>
      <w:r w:rsidRPr="00E639D4">
        <w:rPr>
          <w:rFonts w:asciiTheme="majorHAnsi" w:hAnsiTheme="majorHAnsi" w:cs="Arial"/>
          <w:color w:val="000000"/>
          <w:sz w:val="20"/>
          <w:szCs w:val="20"/>
        </w:rPr>
        <w:lastRenderedPageBreak/>
        <w:t>###</w:t>
      </w:r>
    </w:p>
    <w:p w14:paraId="000C649E" w14:textId="77777777" w:rsidR="004A17BE" w:rsidRPr="00E639D4" w:rsidRDefault="004A17BE" w:rsidP="004A17BE">
      <w:pPr>
        <w:pStyle w:val="Header"/>
        <w:rPr>
          <w:rFonts w:asciiTheme="majorHAnsi" w:hAnsiTheme="majorHAnsi" w:cs="Arial"/>
          <w:sz w:val="20"/>
          <w:szCs w:val="20"/>
        </w:rPr>
      </w:pPr>
      <w:r w:rsidRPr="00E639D4">
        <w:rPr>
          <w:rFonts w:asciiTheme="majorHAnsi" w:hAnsiTheme="majorHAnsi" w:cs="Arial"/>
          <w:sz w:val="20"/>
          <w:szCs w:val="20"/>
        </w:rPr>
        <w:t>Press Contact:</w:t>
      </w:r>
    </w:p>
    <w:p w14:paraId="767CC08F" w14:textId="77777777" w:rsidR="004A17BE" w:rsidRPr="00E639D4" w:rsidRDefault="004A17BE" w:rsidP="004A17BE">
      <w:pPr>
        <w:pStyle w:val="Header"/>
        <w:rPr>
          <w:rFonts w:asciiTheme="majorHAnsi" w:hAnsiTheme="majorHAnsi" w:cs="Arial"/>
          <w:sz w:val="20"/>
          <w:szCs w:val="20"/>
        </w:rPr>
      </w:pPr>
      <w:r w:rsidRPr="00E639D4">
        <w:rPr>
          <w:rFonts w:asciiTheme="majorHAnsi" w:hAnsiTheme="majorHAnsi" w:cs="Arial"/>
          <w:sz w:val="20"/>
          <w:szCs w:val="20"/>
        </w:rPr>
        <w:t>Scott Fincher</w:t>
      </w:r>
      <w:r w:rsidR="005C6CDB" w:rsidRPr="00E639D4">
        <w:rPr>
          <w:rFonts w:asciiTheme="majorHAnsi" w:hAnsiTheme="majorHAnsi" w:cs="Arial"/>
          <w:sz w:val="20"/>
          <w:szCs w:val="20"/>
        </w:rPr>
        <w:t>, Marketing Manager</w:t>
      </w:r>
    </w:p>
    <w:p w14:paraId="2AF432E0" w14:textId="77777777" w:rsidR="004A17BE" w:rsidRPr="00E639D4" w:rsidRDefault="00E10BE5" w:rsidP="004A17BE">
      <w:pPr>
        <w:pStyle w:val="Header"/>
        <w:rPr>
          <w:rFonts w:asciiTheme="majorHAnsi" w:hAnsiTheme="majorHAnsi" w:cs="Arial"/>
          <w:sz w:val="20"/>
          <w:szCs w:val="20"/>
        </w:rPr>
      </w:pPr>
      <w:proofErr w:type="gramStart"/>
      <w:r w:rsidRPr="00E639D4">
        <w:rPr>
          <w:rFonts w:asciiTheme="majorHAnsi" w:hAnsiTheme="majorHAnsi" w:cs="Arial"/>
          <w:sz w:val="20"/>
          <w:szCs w:val="20"/>
        </w:rPr>
        <w:t>i</w:t>
      </w:r>
      <w:r w:rsidR="004A17BE" w:rsidRPr="00E639D4">
        <w:rPr>
          <w:rFonts w:asciiTheme="majorHAnsi" w:hAnsiTheme="majorHAnsi" w:cs="Arial"/>
          <w:sz w:val="20"/>
          <w:szCs w:val="20"/>
        </w:rPr>
        <w:t>netw</w:t>
      </w:r>
      <w:r w:rsidRPr="00E639D4">
        <w:rPr>
          <w:rFonts w:asciiTheme="majorHAnsi" w:hAnsiTheme="majorHAnsi" w:cs="Arial"/>
          <w:sz w:val="20"/>
          <w:szCs w:val="20"/>
        </w:rPr>
        <w:t>ork</w:t>
      </w:r>
      <w:proofErr w:type="gramEnd"/>
      <w:r w:rsidRPr="00E639D4">
        <w:rPr>
          <w:rFonts w:asciiTheme="majorHAnsi" w:hAnsiTheme="majorHAnsi" w:cs="Arial"/>
          <w:sz w:val="20"/>
          <w:szCs w:val="20"/>
        </w:rPr>
        <w:t>, a division of Bandwidth</w:t>
      </w:r>
    </w:p>
    <w:p w14:paraId="7550857A" w14:textId="77777777" w:rsidR="004A17BE" w:rsidRPr="00E639D4" w:rsidRDefault="00E639D4" w:rsidP="004A17BE">
      <w:pPr>
        <w:pStyle w:val="Header"/>
        <w:rPr>
          <w:rFonts w:asciiTheme="majorHAnsi" w:hAnsiTheme="majorHAnsi" w:cs="Arial"/>
          <w:sz w:val="20"/>
          <w:szCs w:val="20"/>
        </w:rPr>
      </w:pPr>
      <w:hyperlink r:id="rId9" w:history="1">
        <w:r w:rsidR="004A17BE" w:rsidRPr="00E639D4">
          <w:rPr>
            <w:rStyle w:val="Hyperlink"/>
            <w:rFonts w:asciiTheme="majorHAnsi" w:hAnsiTheme="majorHAnsi" w:cs="Arial"/>
            <w:sz w:val="20"/>
            <w:szCs w:val="20"/>
          </w:rPr>
          <w:t>sfincher@inetwork.com</w:t>
        </w:r>
      </w:hyperlink>
    </w:p>
    <w:p w14:paraId="2D1D8BD0" w14:textId="77777777" w:rsidR="00CE6355" w:rsidRPr="00E639D4" w:rsidRDefault="004A17BE" w:rsidP="00946322">
      <w:pPr>
        <w:pStyle w:val="Header"/>
        <w:rPr>
          <w:rFonts w:asciiTheme="majorHAnsi" w:hAnsiTheme="majorHAnsi"/>
          <w:sz w:val="20"/>
          <w:szCs w:val="20"/>
        </w:rPr>
      </w:pPr>
      <w:r w:rsidRPr="00E639D4">
        <w:rPr>
          <w:rFonts w:asciiTheme="majorHAnsi" w:hAnsiTheme="majorHAnsi" w:cs="Arial"/>
          <w:sz w:val="20"/>
          <w:szCs w:val="20"/>
        </w:rPr>
        <w:t>303.228.8835</w:t>
      </w:r>
    </w:p>
    <w:sectPr w:rsidR="00CE6355" w:rsidRPr="00E639D4" w:rsidSect="00CE6355">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E8A0C" w14:textId="77777777" w:rsidR="00E639D4" w:rsidRDefault="00E639D4" w:rsidP="00081EE6">
      <w:r>
        <w:separator/>
      </w:r>
    </w:p>
  </w:endnote>
  <w:endnote w:type="continuationSeparator" w:id="0">
    <w:p w14:paraId="43D5D2BF" w14:textId="77777777" w:rsidR="00E639D4" w:rsidRDefault="00E639D4" w:rsidP="0008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97304" w14:textId="77777777" w:rsidR="00E639D4" w:rsidRDefault="00E639D4" w:rsidP="00081EE6">
      <w:r>
        <w:separator/>
      </w:r>
    </w:p>
  </w:footnote>
  <w:footnote w:type="continuationSeparator" w:id="0">
    <w:p w14:paraId="4D96961C" w14:textId="77777777" w:rsidR="00E639D4" w:rsidRDefault="00E639D4" w:rsidP="00081E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95CE6" w14:textId="77777777" w:rsidR="00E639D4" w:rsidRDefault="00E639D4">
    <w:pPr>
      <w:pStyle w:val="Header"/>
    </w:pPr>
    <w:r>
      <w:rPr>
        <w:noProof/>
      </w:rPr>
      <w:drawing>
        <wp:inline distT="0" distB="0" distL="0" distR="0" wp14:anchorId="74C6EC18" wp14:editId="0E5C4BEF">
          <wp:extent cx="1828800" cy="497205"/>
          <wp:effectExtent l="0" t="0" r="0"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9720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F0829"/>
    <w:multiLevelType w:val="multilevel"/>
    <w:tmpl w:val="5E10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6B"/>
    <w:rsid w:val="00054739"/>
    <w:rsid w:val="00060510"/>
    <w:rsid w:val="00063708"/>
    <w:rsid w:val="000735FF"/>
    <w:rsid w:val="00081EE6"/>
    <w:rsid w:val="000A591E"/>
    <w:rsid w:val="000A7D8B"/>
    <w:rsid w:val="000C2032"/>
    <w:rsid w:val="000D2A2E"/>
    <w:rsid w:val="000D7B42"/>
    <w:rsid w:val="000F41F9"/>
    <w:rsid w:val="00100C21"/>
    <w:rsid w:val="00106766"/>
    <w:rsid w:val="00141C67"/>
    <w:rsid w:val="00144D5F"/>
    <w:rsid w:val="00150BEE"/>
    <w:rsid w:val="001C3FD7"/>
    <w:rsid w:val="001D3F2E"/>
    <w:rsid w:val="001E585F"/>
    <w:rsid w:val="00210779"/>
    <w:rsid w:val="0024647A"/>
    <w:rsid w:val="00280AC8"/>
    <w:rsid w:val="002926A4"/>
    <w:rsid w:val="002D2E6E"/>
    <w:rsid w:val="002F73B7"/>
    <w:rsid w:val="00307A6B"/>
    <w:rsid w:val="0031791E"/>
    <w:rsid w:val="0033152D"/>
    <w:rsid w:val="00337EB4"/>
    <w:rsid w:val="003412B6"/>
    <w:rsid w:val="00361B62"/>
    <w:rsid w:val="003805DD"/>
    <w:rsid w:val="00384E66"/>
    <w:rsid w:val="00390EC4"/>
    <w:rsid w:val="00392722"/>
    <w:rsid w:val="00393556"/>
    <w:rsid w:val="003A49B6"/>
    <w:rsid w:val="003A693D"/>
    <w:rsid w:val="003B084D"/>
    <w:rsid w:val="003B50FC"/>
    <w:rsid w:val="003D5E2D"/>
    <w:rsid w:val="003D7892"/>
    <w:rsid w:val="0041392B"/>
    <w:rsid w:val="0044400C"/>
    <w:rsid w:val="00462719"/>
    <w:rsid w:val="0047006A"/>
    <w:rsid w:val="00475F1E"/>
    <w:rsid w:val="0049470F"/>
    <w:rsid w:val="004A17BE"/>
    <w:rsid w:val="00506AAE"/>
    <w:rsid w:val="0051202A"/>
    <w:rsid w:val="00515FE4"/>
    <w:rsid w:val="00532DD0"/>
    <w:rsid w:val="00534A6C"/>
    <w:rsid w:val="005374AB"/>
    <w:rsid w:val="005C6CDB"/>
    <w:rsid w:val="005E0D8E"/>
    <w:rsid w:val="00627094"/>
    <w:rsid w:val="0063409C"/>
    <w:rsid w:val="006565B1"/>
    <w:rsid w:val="00661C84"/>
    <w:rsid w:val="00676F46"/>
    <w:rsid w:val="00677BD7"/>
    <w:rsid w:val="006832BD"/>
    <w:rsid w:val="006835CD"/>
    <w:rsid w:val="006B0C8C"/>
    <w:rsid w:val="006B1F58"/>
    <w:rsid w:val="006B3864"/>
    <w:rsid w:val="006C2A56"/>
    <w:rsid w:val="006C37CD"/>
    <w:rsid w:val="006F3922"/>
    <w:rsid w:val="00720CE6"/>
    <w:rsid w:val="007455FA"/>
    <w:rsid w:val="00763AAA"/>
    <w:rsid w:val="007A6698"/>
    <w:rsid w:val="007F6840"/>
    <w:rsid w:val="0084028D"/>
    <w:rsid w:val="00842B90"/>
    <w:rsid w:val="00870641"/>
    <w:rsid w:val="00876E8B"/>
    <w:rsid w:val="008C4BA8"/>
    <w:rsid w:val="008E3CF3"/>
    <w:rsid w:val="0092066A"/>
    <w:rsid w:val="00923FF4"/>
    <w:rsid w:val="009316B0"/>
    <w:rsid w:val="00942C7E"/>
    <w:rsid w:val="00946322"/>
    <w:rsid w:val="009850AD"/>
    <w:rsid w:val="00992E58"/>
    <w:rsid w:val="00997F38"/>
    <w:rsid w:val="009A2443"/>
    <w:rsid w:val="009E58A8"/>
    <w:rsid w:val="00A01A91"/>
    <w:rsid w:val="00A071E1"/>
    <w:rsid w:val="00A17B75"/>
    <w:rsid w:val="00A64842"/>
    <w:rsid w:val="00A86A86"/>
    <w:rsid w:val="00A95378"/>
    <w:rsid w:val="00AB570F"/>
    <w:rsid w:val="00AC5FC3"/>
    <w:rsid w:val="00AF4707"/>
    <w:rsid w:val="00B04B23"/>
    <w:rsid w:val="00B221FD"/>
    <w:rsid w:val="00BE1BC5"/>
    <w:rsid w:val="00BF6C76"/>
    <w:rsid w:val="00C03B66"/>
    <w:rsid w:val="00C141A4"/>
    <w:rsid w:val="00C16DB6"/>
    <w:rsid w:val="00C211F9"/>
    <w:rsid w:val="00C6015C"/>
    <w:rsid w:val="00C6365C"/>
    <w:rsid w:val="00CB10D0"/>
    <w:rsid w:val="00CD713D"/>
    <w:rsid w:val="00CE1146"/>
    <w:rsid w:val="00CE32E1"/>
    <w:rsid w:val="00CE6355"/>
    <w:rsid w:val="00CF0D92"/>
    <w:rsid w:val="00D067EC"/>
    <w:rsid w:val="00D57AF4"/>
    <w:rsid w:val="00D9078D"/>
    <w:rsid w:val="00DB2443"/>
    <w:rsid w:val="00DD5944"/>
    <w:rsid w:val="00DE7414"/>
    <w:rsid w:val="00E00C87"/>
    <w:rsid w:val="00E06ACF"/>
    <w:rsid w:val="00E07727"/>
    <w:rsid w:val="00E10BE5"/>
    <w:rsid w:val="00E27E95"/>
    <w:rsid w:val="00E35962"/>
    <w:rsid w:val="00E36AB2"/>
    <w:rsid w:val="00E639D4"/>
    <w:rsid w:val="00E71713"/>
    <w:rsid w:val="00E725B3"/>
    <w:rsid w:val="00EB7A86"/>
    <w:rsid w:val="00EF5F31"/>
    <w:rsid w:val="00F05059"/>
    <w:rsid w:val="00F0533D"/>
    <w:rsid w:val="00F72E29"/>
    <w:rsid w:val="00F82653"/>
    <w:rsid w:val="00FA141D"/>
    <w:rsid w:val="00FA1F45"/>
    <w:rsid w:val="00FB3174"/>
    <w:rsid w:val="00FB44FB"/>
    <w:rsid w:val="00FB47FB"/>
    <w:rsid w:val="00FE2EEF"/>
    <w:rsid w:val="00FF25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A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7A6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307A6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7A6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07A6B"/>
    <w:rPr>
      <w:color w:val="0000FF"/>
      <w:u w:val="single"/>
    </w:rPr>
  </w:style>
  <w:style w:type="character" w:customStyle="1" w:styleId="apple-converted-space">
    <w:name w:val="apple-converted-space"/>
    <w:basedOn w:val="DefaultParagraphFont"/>
    <w:rsid w:val="00307A6B"/>
  </w:style>
  <w:style w:type="character" w:customStyle="1" w:styleId="Heading1Char">
    <w:name w:val="Heading 1 Char"/>
    <w:basedOn w:val="DefaultParagraphFont"/>
    <w:link w:val="Heading1"/>
    <w:uiPriority w:val="9"/>
    <w:rsid w:val="00307A6B"/>
    <w:rPr>
      <w:rFonts w:ascii="Times" w:hAnsi="Times"/>
      <w:b/>
      <w:bCs/>
      <w:kern w:val="36"/>
      <w:sz w:val="48"/>
      <w:szCs w:val="48"/>
    </w:rPr>
  </w:style>
  <w:style w:type="character" w:customStyle="1" w:styleId="Heading2Char">
    <w:name w:val="Heading 2 Char"/>
    <w:basedOn w:val="DefaultParagraphFont"/>
    <w:link w:val="Heading2"/>
    <w:uiPriority w:val="9"/>
    <w:rsid w:val="00307A6B"/>
    <w:rPr>
      <w:rFonts w:ascii="Times" w:hAnsi="Times"/>
      <w:b/>
      <w:bCs/>
      <w:sz w:val="36"/>
      <w:szCs w:val="36"/>
    </w:rPr>
  </w:style>
  <w:style w:type="paragraph" w:styleId="Header">
    <w:name w:val="header"/>
    <w:basedOn w:val="Normal"/>
    <w:link w:val="HeaderChar"/>
    <w:uiPriority w:val="99"/>
    <w:unhideWhenUsed/>
    <w:rsid w:val="00081EE6"/>
    <w:pPr>
      <w:tabs>
        <w:tab w:val="center" w:pos="4320"/>
        <w:tab w:val="right" w:pos="8640"/>
      </w:tabs>
    </w:pPr>
  </w:style>
  <w:style w:type="character" w:customStyle="1" w:styleId="HeaderChar">
    <w:name w:val="Header Char"/>
    <w:basedOn w:val="DefaultParagraphFont"/>
    <w:link w:val="Header"/>
    <w:uiPriority w:val="99"/>
    <w:rsid w:val="00081EE6"/>
  </w:style>
  <w:style w:type="paragraph" w:styleId="Footer">
    <w:name w:val="footer"/>
    <w:basedOn w:val="Normal"/>
    <w:link w:val="FooterChar"/>
    <w:uiPriority w:val="99"/>
    <w:unhideWhenUsed/>
    <w:rsid w:val="00081EE6"/>
    <w:pPr>
      <w:tabs>
        <w:tab w:val="center" w:pos="4320"/>
        <w:tab w:val="right" w:pos="8640"/>
      </w:tabs>
    </w:pPr>
  </w:style>
  <w:style w:type="character" w:customStyle="1" w:styleId="FooterChar">
    <w:name w:val="Footer Char"/>
    <w:basedOn w:val="DefaultParagraphFont"/>
    <w:link w:val="Footer"/>
    <w:uiPriority w:val="99"/>
    <w:rsid w:val="00081EE6"/>
  </w:style>
  <w:style w:type="character" w:customStyle="1" w:styleId="apple-style-span">
    <w:name w:val="apple-style-span"/>
    <w:basedOn w:val="DefaultParagraphFont"/>
    <w:rsid w:val="00063708"/>
  </w:style>
  <w:style w:type="paragraph" w:styleId="BalloonText">
    <w:name w:val="Balloon Text"/>
    <w:basedOn w:val="Normal"/>
    <w:link w:val="BalloonTextChar"/>
    <w:uiPriority w:val="99"/>
    <w:semiHidden/>
    <w:unhideWhenUsed/>
    <w:rsid w:val="004A17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17BE"/>
    <w:rPr>
      <w:rFonts w:ascii="Lucida Grande" w:hAnsi="Lucida Grande" w:cs="Lucida Grande"/>
      <w:sz w:val="18"/>
      <w:szCs w:val="18"/>
    </w:rPr>
  </w:style>
  <w:style w:type="character" w:styleId="CommentReference">
    <w:name w:val="annotation reference"/>
    <w:basedOn w:val="DefaultParagraphFont"/>
    <w:uiPriority w:val="99"/>
    <w:semiHidden/>
    <w:unhideWhenUsed/>
    <w:rsid w:val="00627094"/>
    <w:rPr>
      <w:sz w:val="16"/>
      <w:szCs w:val="16"/>
    </w:rPr>
  </w:style>
  <w:style w:type="paragraph" w:styleId="CommentText">
    <w:name w:val="annotation text"/>
    <w:basedOn w:val="Normal"/>
    <w:link w:val="CommentTextChar"/>
    <w:uiPriority w:val="99"/>
    <w:semiHidden/>
    <w:unhideWhenUsed/>
    <w:rsid w:val="00627094"/>
    <w:rPr>
      <w:sz w:val="20"/>
      <w:szCs w:val="20"/>
    </w:rPr>
  </w:style>
  <w:style w:type="character" w:customStyle="1" w:styleId="CommentTextChar">
    <w:name w:val="Comment Text Char"/>
    <w:basedOn w:val="DefaultParagraphFont"/>
    <w:link w:val="CommentText"/>
    <w:uiPriority w:val="99"/>
    <w:semiHidden/>
    <w:rsid w:val="00627094"/>
    <w:rPr>
      <w:sz w:val="20"/>
      <w:szCs w:val="20"/>
    </w:rPr>
  </w:style>
  <w:style w:type="paragraph" w:styleId="CommentSubject">
    <w:name w:val="annotation subject"/>
    <w:basedOn w:val="CommentText"/>
    <w:next w:val="CommentText"/>
    <w:link w:val="CommentSubjectChar"/>
    <w:uiPriority w:val="99"/>
    <w:semiHidden/>
    <w:unhideWhenUsed/>
    <w:rsid w:val="00627094"/>
    <w:rPr>
      <w:b/>
      <w:bCs/>
    </w:rPr>
  </w:style>
  <w:style w:type="character" w:customStyle="1" w:styleId="CommentSubjectChar">
    <w:name w:val="Comment Subject Char"/>
    <w:basedOn w:val="CommentTextChar"/>
    <w:link w:val="CommentSubject"/>
    <w:uiPriority w:val="99"/>
    <w:semiHidden/>
    <w:rsid w:val="00627094"/>
    <w:rPr>
      <w:b/>
      <w:bCs/>
      <w:sz w:val="20"/>
      <w:szCs w:val="20"/>
    </w:rPr>
  </w:style>
  <w:style w:type="character" w:styleId="FollowedHyperlink">
    <w:name w:val="FollowedHyperlink"/>
    <w:basedOn w:val="DefaultParagraphFont"/>
    <w:uiPriority w:val="99"/>
    <w:semiHidden/>
    <w:unhideWhenUsed/>
    <w:rsid w:val="0049470F"/>
    <w:rPr>
      <w:color w:val="800080" w:themeColor="followedHyperlink"/>
      <w:u w:val="single"/>
    </w:rPr>
  </w:style>
  <w:style w:type="character" w:styleId="Strong">
    <w:name w:val="Strong"/>
    <w:basedOn w:val="DefaultParagraphFont"/>
    <w:uiPriority w:val="22"/>
    <w:qFormat/>
    <w:rsid w:val="0049470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7A6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307A6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7A6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07A6B"/>
    <w:rPr>
      <w:color w:val="0000FF"/>
      <w:u w:val="single"/>
    </w:rPr>
  </w:style>
  <w:style w:type="character" w:customStyle="1" w:styleId="apple-converted-space">
    <w:name w:val="apple-converted-space"/>
    <w:basedOn w:val="DefaultParagraphFont"/>
    <w:rsid w:val="00307A6B"/>
  </w:style>
  <w:style w:type="character" w:customStyle="1" w:styleId="Heading1Char">
    <w:name w:val="Heading 1 Char"/>
    <w:basedOn w:val="DefaultParagraphFont"/>
    <w:link w:val="Heading1"/>
    <w:uiPriority w:val="9"/>
    <w:rsid w:val="00307A6B"/>
    <w:rPr>
      <w:rFonts w:ascii="Times" w:hAnsi="Times"/>
      <w:b/>
      <w:bCs/>
      <w:kern w:val="36"/>
      <w:sz w:val="48"/>
      <w:szCs w:val="48"/>
    </w:rPr>
  </w:style>
  <w:style w:type="character" w:customStyle="1" w:styleId="Heading2Char">
    <w:name w:val="Heading 2 Char"/>
    <w:basedOn w:val="DefaultParagraphFont"/>
    <w:link w:val="Heading2"/>
    <w:uiPriority w:val="9"/>
    <w:rsid w:val="00307A6B"/>
    <w:rPr>
      <w:rFonts w:ascii="Times" w:hAnsi="Times"/>
      <w:b/>
      <w:bCs/>
      <w:sz w:val="36"/>
      <w:szCs w:val="36"/>
    </w:rPr>
  </w:style>
  <w:style w:type="paragraph" w:styleId="Header">
    <w:name w:val="header"/>
    <w:basedOn w:val="Normal"/>
    <w:link w:val="HeaderChar"/>
    <w:uiPriority w:val="99"/>
    <w:unhideWhenUsed/>
    <w:rsid w:val="00081EE6"/>
    <w:pPr>
      <w:tabs>
        <w:tab w:val="center" w:pos="4320"/>
        <w:tab w:val="right" w:pos="8640"/>
      </w:tabs>
    </w:pPr>
  </w:style>
  <w:style w:type="character" w:customStyle="1" w:styleId="HeaderChar">
    <w:name w:val="Header Char"/>
    <w:basedOn w:val="DefaultParagraphFont"/>
    <w:link w:val="Header"/>
    <w:uiPriority w:val="99"/>
    <w:rsid w:val="00081EE6"/>
  </w:style>
  <w:style w:type="paragraph" w:styleId="Footer">
    <w:name w:val="footer"/>
    <w:basedOn w:val="Normal"/>
    <w:link w:val="FooterChar"/>
    <w:uiPriority w:val="99"/>
    <w:unhideWhenUsed/>
    <w:rsid w:val="00081EE6"/>
    <w:pPr>
      <w:tabs>
        <w:tab w:val="center" w:pos="4320"/>
        <w:tab w:val="right" w:pos="8640"/>
      </w:tabs>
    </w:pPr>
  </w:style>
  <w:style w:type="character" w:customStyle="1" w:styleId="FooterChar">
    <w:name w:val="Footer Char"/>
    <w:basedOn w:val="DefaultParagraphFont"/>
    <w:link w:val="Footer"/>
    <w:uiPriority w:val="99"/>
    <w:rsid w:val="00081EE6"/>
  </w:style>
  <w:style w:type="character" w:customStyle="1" w:styleId="apple-style-span">
    <w:name w:val="apple-style-span"/>
    <w:basedOn w:val="DefaultParagraphFont"/>
    <w:rsid w:val="00063708"/>
  </w:style>
  <w:style w:type="paragraph" w:styleId="BalloonText">
    <w:name w:val="Balloon Text"/>
    <w:basedOn w:val="Normal"/>
    <w:link w:val="BalloonTextChar"/>
    <w:uiPriority w:val="99"/>
    <w:semiHidden/>
    <w:unhideWhenUsed/>
    <w:rsid w:val="004A17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17BE"/>
    <w:rPr>
      <w:rFonts w:ascii="Lucida Grande" w:hAnsi="Lucida Grande" w:cs="Lucida Grande"/>
      <w:sz w:val="18"/>
      <w:szCs w:val="18"/>
    </w:rPr>
  </w:style>
  <w:style w:type="character" w:styleId="CommentReference">
    <w:name w:val="annotation reference"/>
    <w:basedOn w:val="DefaultParagraphFont"/>
    <w:uiPriority w:val="99"/>
    <w:semiHidden/>
    <w:unhideWhenUsed/>
    <w:rsid w:val="00627094"/>
    <w:rPr>
      <w:sz w:val="16"/>
      <w:szCs w:val="16"/>
    </w:rPr>
  </w:style>
  <w:style w:type="paragraph" w:styleId="CommentText">
    <w:name w:val="annotation text"/>
    <w:basedOn w:val="Normal"/>
    <w:link w:val="CommentTextChar"/>
    <w:uiPriority w:val="99"/>
    <w:semiHidden/>
    <w:unhideWhenUsed/>
    <w:rsid w:val="00627094"/>
    <w:rPr>
      <w:sz w:val="20"/>
      <w:szCs w:val="20"/>
    </w:rPr>
  </w:style>
  <w:style w:type="character" w:customStyle="1" w:styleId="CommentTextChar">
    <w:name w:val="Comment Text Char"/>
    <w:basedOn w:val="DefaultParagraphFont"/>
    <w:link w:val="CommentText"/>
    <w:uiPriority w:val="99"/>
    <w:semiHidden/>
    <w:rsid w:val="00627094"/>
    <w:rPr>
      <w:sz w:val="20"/>
      <w:szCs w:val="20"/>
    </w:rPr>
  </w:style>
  <w:style w:type="paragraph" w:styleId="CommentSubject">
    <w:name w:val="annotation subject"/>
    <w:basedOn w:val="CommentText"/>
    <w:next w:val="CommentText"/>
    <w:link w:val="CommentSubjectChar"/>
    <w:uiPriority w:val="99"/>
    <w:semiHidden/>
    <w:unhideWhenUsed/>
    <w:rsid w:val="00627094"/>
    <w:rPr>
      <w:b/>
      <w:bCs/>
    </w:rPr>
  </w:style>
  <w:style w:type="character" w:customStyle="1" w:styleId="CommentSubjectChar">
    <w:name w:val="Comment Subject Char"/>
    <w:basedOn w:val="CommentTextChar"/>
    <w:link w:val="CommentSubject"/>
    <w:uiPriority w:val="99"/>
    <w:semiHidden/>
    <w:rsid w:val="00627094"/>
    <w:rPr>
      <w:b/>
      <w:bCs/>
      <w:sz w:val="20"/>
      <w:szCs w:val="20"/>
    </w:rPr>
  </w:style>
  <w:style w:type="character" w:styleId="FollowedHyperlink">
    <w:name w:val="FollowedHyperlink"/>
    <w:basedOn w:val="DefaultParagraphFont"/>
    <w:uiPriority w:val="99"/>
    <w:semiHidden/>
    <w:unhideWhenUsed/>
    <w:rsid w:val="0049470F"/>
    <w:rPr>
      <w:color w:val="800080" w:themeColor="followedHyperlink"/>
      <w:u w:val="single"/>
    </w:rPr>
  </w:style>
  <w:style w:type="character" w:styleId="Strong">
    <w:name w:val="Strong"/>
    <w:basedOn w:val="DefaultParagraphFont"/>
    <w:uiPriority w:val="22"/>
    <w:qFormat/>
    <w:rsid w:val="00494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0926">
      <w:bodyDiv w:val="1"/>
      <w:marLeft w:val="0"/>
      <w:marRight w:val="0"/>
      <w:marTop w:val="0"/>
      <w:marBottom w:val="0"/>
      <w:divBdr>
        <w:top w:val="none" w:sz="0" w:space="0" w:color="auto"/>
        <w:left w:val="none" w:sz="0" w:space="0" w:color="auto"/>
        <w:bottom w:val="none" w:sz="0" w:space="0" w:color="auto"/>
        <w:right w:val="none" w:sz="0" w:space="0" w:color="auto"/>
      </w:divBdr>
    </w:div>
    <w:div w:id="56514806">
      <w:bodyDiv w:val="1"/>
      <w:marLeft w:val="0"/>
      <w:marRight w:val="0"/>
      <w:marTop w:val="0"/>
      <w:marBottom w:val="0"/>
      <w:divBdr>
        <w:top w:val="none" w:sz="0" w:space="0" w:color="auto"/>
        <w:left w:val="none" w:sz="0" w:space="0" w:color="auto"/>
        <w:bottom w:val="none" w:sz="0" w:space="0" w:color="auto"/>
        <w:right w:val="none" w:sz="0" w:space="0" w:color="auto"/>
      </w:divBdr>
      <w:divsChild>
        <w:div w:id="1032346845">
          <w:marLeft w:val="0"/>
          <w:marRight w:val="0"/>
          <w:marTop w:val="0"/>
          <w:marBottom w:val="0"/>
          <w:divBdr>
            <w:top w:val="none" w:sz="0" w:space="0" w:color="auto"/>
            <w:left w:val="none" w:sz="0" w:space="0" w:color="auto"/>
            <w:bottom w:val="none" w:sz="0" w:space="0" w:color="auto"/>
            <w:right w:val="none" w:sz="0" w:space="0" w:color="auto"/>
          </w:divBdr>
        </w:div>
        <w:div w:id="1033916787">
          <w:marLeft w:val="0"/>
          <w:marRight w:val="0"/>
          <w:marTop w:val="0"/>
          <w:marBottom w:val="0"/>
          <w:divBdr>
            <w:top w:val="none" w:sz="0" w:space="0" w:color="auto"/>
            <w:left w:val="none" w:sz="0" w:space="0" w:color="auto"/>
            <w:bottom w:val="none" w:sz="0" w:space="0" w:color="auto"/>
            <w:right w:val="none" w:sz="0" w:space="0" w:color="auto"/>
          </w:divBdr>
        </w:div>
        <w:div w:id="1313756613">
          <w:marLeft w:val="0"/>
          <w:marRight w:val="0"/>
          <w:marTop w:val="0"/>
          <w:marBottom w:val="0"/>
          <w:divBdr>
            <w:top w:val="none" w:sz="0" w:space="0" w:color="auto"/>
            <w:left w:val="none" w:sz="0" w:space="0" w:color="auto"/>
            <w:bottom w:val="none" w:sz="0" w:space="0" w:color="auto"/>
            <w:right w:val="none" w:sz="0" w:space="0" w:color="auto"/>
          </w:divBdr>
        </w:div>
      </w:divsChild>
    </w:div>
    <w:div w:id="329527887">
      <w:bodyDiv w:val="1"/>
      <w:marLeft w:val="0"/>
      <w:marRight w:val="0"/>
      <w:marTop w:val="0"/>
      <w:marBottom w:val="0"/>
      <w:divBdr>
        <w:top w:val="none" w:sz="0" w:space="0" w:color="auto"/>
        <w:left w:val="none" w:sz="0" w:space="0" w:color="auto"/>
        <w:bottom w:val="none" w:sz="0" w:space="0" w:color="auto"/>
        <w:right w:val="none" w:sz="0" w:space="0" w:color="auto"/>
      </w:divBdr>
    </w:div>
    <w:div w:id="431704287">
      <w:bodyDiv w:val="1"/>
      <w:marLeft w:val="0"/>
      <w:marRight w:val="0"/>
      <w:marTop w:val="0"/>
      <w:marBottom w:val="0"/>
      <w:divBdr>
        <w:top w:val="none" w:sz="0" w:space="0" w:color="auto"/>
        <w:left w:val="none" w:sz="0" w:space="0" w:color="auto"/>
        <w:bottom w:val="none" w:sz="0" w:space="0" w:color="auto"/>
        <w:right w:val="none" w:sz="0" w:space="0" w:color="auto"/>
      </w:divBdr>
    </w:div>
    <w:div w:id="1093280516">
      <w:bodyDiv w:val="1"/>
      <w:marLeft w:val="0"/>
      <w:marRight w:val="0"/>
      <w:marTop w:val="0"/>
      <w:marBottom w:val="0"/>
      <w:divBdr>
        <w:top w:val="none" w:sz="0" w:space="0" w:color="auto"/>
        <w:left w:val="none" w:sz="0" w:space="0" w:color="auto"/>
        <w:bottom w:val="none" w:sz="0" w:space="0" w:color="auto"/>
        <w:right w:val="none" w:sz="0" w:space="0" w:color="auto"/>
      </w:divBdr>
    </w:div>
    <w:div w:id="1157649531">
      <w:bodyDiv w:val="1"/>
      <w:marLeft w:val="0"/>
      <w:marRight w:val="0"/>
      <w:marTop w:val="0"/>
      <w:marBottom w:val="0"/>
      <w:divBdr>
        <w:top w:val="none" w:sz="0" w:space="0" w:color="auto"/>
        <w:left w:val="none" w:sz="0" w:space="0" w:color="auto"/>
        <w:bottom w:val="none" w:sz="0" w:space="0" w:color="auto"/>
        <w:right w:val="none" w:sz="0" w:space="0" w:color="auto"/>
      </w:divBdr>
    </w:div>
    <w:div w:id="1264922391">
      <w:bodyDiv w:val="1"/>
      <w:marLeft w:val="0"/>
      <w:marRight w:val="0"/>
      <w:marTop w:val="0"/>
      <w:marBottom w:val="0"/>
      <w:divBdr>
        <w:top w:val="none" w:sz="0" w:space="0" w:color="auto"/>
        <w:left w:val="none" w:sz="0" w:space="0" w:color="auto"/>
        <w:bottom w:val="none" w:sz="0" w:space="0" w:color="auto"/>
        <w:right w:val="none" w:sz="0" w:space="0" w:color="auto"/>
      </w:divBdr>
    </w:div>
    <w:div w:id="1316907690">
      <w:bodyDiv w:val="1"/>
      <w:marLeft w:val="0"/>
      <w:marRight w:val="0"/>
      <w:marTop w:val="0"/>
      <w:marBottom w:val="0"/>
      <w:divBdr>
        <w:top w:val="none" w:sz="0" w:space="0" w:color="auto"/>
        <w:left w:val="none" w:sz="0" w:space="0" w:color="auto"/>
        <w:bottom w:val="none" w:sz="0" w:space="0" w:color="auto"/>
        <w:right w:val="none" w:sz="0" w:space="0" w:color="auto"/>
      </w:divBdr>
    </w:div>
    <w:div w:id="1449861110">
      <w:bodyDiv w:val="1"/>
      <w:marLeft w:val="0"/>
      <w:marRight w:val="0"/>
      <w:marTop w:val="0"/>
      <w:marBottom w:val="0"/>
      <w:divBdr>
        <w:top w:val="none" w:sz="0" w:space="0" w:color="auto"/>
        <w:left w:val="none" w:sz="0" w:space="0" w:color="auto"/>
        <w:bottom w:val="none" w:sz="0" w:space="0" w:color="auto"/>
        <w:right w:val="none" w:sz="0" w:space="0" w:color="auto"/>
      </w:divBdr>
    </w:div>
    <w:div w:id="1471480231">
      <w:bodyDiv w:val="1"/>
      <w:marLeft w:val="0"/>
      <w:marRight w:val="0"/>
      <w:marTop w:val="0"/>
      <w:marBottom w:val="0"/>
      <w:divBdr>
        <w:top w:val="none" w:sz="0" w:space="0" w:color="auto"/>
        <w:left w:val="none" w:sz="0" w:space="0" w:color="auto"/>
        <w:bottom w:val="none" w:sz="0" w:space="0" w:color="auto"/>
        <w:right w:val="none" w:sz="0" w:space="0" w:color="auto"/>
      </w:divBdr>
    </w:div>
    <w:div w:id="1602030729">
      <w:bodyDiv w:val="1"/>
      <w:marLeft w:val="0"/>
      <w:marRight w:val="0"/>
      <w:marTop w:val="0"/>
      <w:marBottom w:val="0"/>
      <w:divBdr>
        <w:top w:val="none" w:sz="0" w:space="0" w:color="auto"/>
        <w:left w:val="none" w:sz="0" w:space="0" w:color="auto"/>
        <w:bottom w:val="none" w:sz="0" w:space="0" w:color="auto"/>
        <w:right w:val="none" w:sz="0" w:space="0" w:color="auto"/>
      </w:divBdr>
    </w:div>
    <w:div w:id="1654213336">
      <w:bodyDiv w:val="1"/>
      <w:marLeft w:val="0"/>
      <w:marRight w:val="0"/>
      <w:marTop w:val="0"/>
      <w:marBottom w:val="0"/>
      <w:divBdr>
        <w:top w:val="none" w:sz="0" w:space="0" w:color="auto"/>
        <w:left w:val="none" w:sz="0" w:space="0" w:color="auto"/>
        <w:bottom w:val="none" w:sz="0" w:space="0" w:color="auto"/>
        <w:right w:val="none" w:sz="0" w:space="0" w:color="auto"/>
      </w:divBdr>
    </w:div>
    <w:div w:id="1662929297">
      <w:bodyDiv w:val="1"/>
      <w:marLeft w:val="0"/>
      <w:marRight w:val="0"/>
      <w:marTop w:val="0"/>
      <w:marBottom w:val="0"/>
      <w:divBdr>
        <w:top w:val="none" w:sz="0" w:space="0" w:color="auto"/>
        <w:left w:val="none" w:sz="0" w:space="0" w:color="auto"/>
        <w:bottom w:val="none" w:sz="0" w:space="0" w:color="auto"/>
        <w:right w:val="none" w:sz="0" w:space="0" w:color="auto"/>
      </w:divBdr>
    </w:div>
    <w:div w:id="1898474952">
      <w:bodyDiv w:val="1"/>
      <w:marLeft w:val="0"/>
      <w:marRight w:val="0"/>
      <w:marTop w:val="0"/>
      <w:marBottom w:val="0"/>
      <w:divBdr>
        <w:top w:val="none" w:sz="0" w:space="0" w:color="auto"/>
        <w:left w:val="none" w:sz="0" w:space="0" w:color="auto"/>
        <w:bottom w:val="none" w:sz="0" w:space="0" w:color="auto"/>
        <w:right w:val="none" w:sz="0" w:space="0" w:color="auto"/>
      </w:divBdr>
    </w:div>
    <w:div w:id="2016498462">
      <w:bodyDiv w:val="1"/>
      <w:marLeft w:val="0"/>
      <w:marRight w:val="0"/>
      <w:marTop w:val="0"/>
      <w:marBottom w:val="0"/>
      <w:divBdr>
        <w:top w:val="none" w:sz="0" w:space="0" w:color="auto"/>
        <w:left w:val="none" w:sz="0" w:space="0" w:color="auto"/>
        <w:bottom w:val="none" w:sz="0" w:space="0" w:color="auto"/>
        <w:right w:val="none" w:sz="0" w:space="0" w:color="auto"/>
      </w:divBdr>
    </w:div>
    <w:div w:id="2038962121">
      <w:bodyDiv w:val="1"/>
      <w:marLeft w:val="0"/>
      <w:marRight w:val="0"/>
      <w:marTop w:val="0"/>
      <w:marBottom w:val="0"/>
      <w:divBdr>
        <w:top w:val="none" w:sz="0" w:space="0" w:color="auto"/>
        <w:left w:val="none" w:sz="0" w:space="0" w:color="auto"/>
        <w:bottom w:val="none" w:sz="0" w:space="0" w:color="auto"/>
        <w:right w:val="none" w:sz="0" w:space="0" w:color="auto"/>
      </w:divBdr>
    </w:div>
    <w:div w:id="2045326189">
      <w:bodyDiv w:val="1"/>
      <w:marLeft w:val="0"/>
      <w:marRight w:val="0"/>
      <w:marTop w:val="0"/>
      <w:marBottom w:val="0"/>
      <w:divBdr>
        <w:top w:val="none" w:sz="0" w:space="0" w:color="auto"/>
        <w:left w:val="none" w:sz="0" w:space="0" w:color="auto"/>
        <w:bottom w:val="none" w:sz="0" w:space="0" w:color="auto"/>
        <w:right w:val="none" w:sz="0" w:space="0" w:color="auto"/>
      </w:divBdr>
    </w:div>
    <w:div w:id="20861073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evin@jones-dilworth.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0D70E-9EFE-AE4D-AAD6-205635D2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573</Words>
  <Characters>3272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Jones-Dilworth</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Frasier</dc:creator>
  <cp:lastModifiedBy>Scott Fincher</cp:lastModifiedBy>
  <cp:revision>4</cp:revision>
  <cp:lastPrinted>2012-05-25T18:19:00Z</cp:lastPrinted>
  <dcterms:created xsi:type="dcterms:W3CDTF">2012-05-23T19:39:00Z</dcterms:created>
  <dcterms:modified xsi:type="dcterms:W3CDTF">2012-05-25T19:18:00Z</dcterms:modified>
</cp:coreProperties>
</file>